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23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6504D4">
        <w:rPr>
          <w:b/>
          <w:color w:val="000000"/>
        </w:rPr>
        <w:t>Аннотация к рабочей программе курса внеурочной деятельности «Разговоры о важном»</w:t>
      </w:r>
    </w:p>
    <w:p w:rsidR="00326E23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6504D4">
        <w:rPr>
          <w:b/>
          <w:color w:val="000000"/>
        </w:rPr>
        <w:t>1-4 классы</w:t>
      </w:r>
    </w:p>
    <w:p w:rsidR="00326E23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jc w:val="center"/>
        <w:rPr>
          <w:b/>
          <w:color w:val="000000"/>
        </w:rPr>
      </w:pPr>
      <w:r w:rsidRPr="006504D4">
        <w:rPr>
          <w:b/>
          <w:color w:val="000000"/>
        </w:rPr>
        <w:t>2024-2025 учебный год</w:t>
      </w:r>
    </w:p>
    <w:p w:rsidR="00326E23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center"/>
        <w:rPr>
          <w:b/>
          <w:color w:val="000000"/>
        </w:rPr>
      </w:pPr>
    </w:p>
    <w:p w:rsidR="00326E23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6504D4">
        <w:rPr>
          <w:color w:val="000000"/>
        </w:rPr>
        <w:t>Программа курса внеурочной деятельности для 1-4 класса «Разговоры о важном» разработана в соответствии с требованиями Федерального государственного образовательного стандарта</w:t>
      </w:r>
      <w:r w:rsidRPr="006504D4">
        <w:rPr>
          <w:rStyle w:val="apple-converted-space"/>
          <w:color w:val="000000"/>
        </w:rPr>
        <w:t> </w:t>
      </w:r>
      <w:r w:rsidRPr="006504D4">
        <w:rPr>
          <w:color w:val="000000"/>
        </w:rPr>
        <w:t xml:space="preserve">второго поколения основного общего образования. </w:t>
      </w:r>
    </w:p>
    <w:p w:rsidR="004C0DE5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</w:pPr>
      <w:r w:rsidRPr="006504D4"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</w:t>
      </w:r>
    </w:p>
    <w:p w:rsidR="004C0DE5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</w:pPr>
      <w:r w:rsidRPr="006504D4">
        <w:t xml:space="preserve">Программа направлена на: </w:t>
      </w:r>
      <w:r w:rsidR="004C0DE5" w:rsidRPr="006504D4">
        <w:t xml:space="preserve"> </w:t>
      </w:r>
    </w:p>
    <w:p w:rsidR="004C0DE5" w:rsidRPr="006504D4" w:rsidRDefault="004C0DE5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>ф</w:t>
      </w:r>
      <w:r w:rsidR="00326E23" w:rsidRPr="006504D4">
        <w:t>ормирование российской гражданской идентичности обучающихся;</w:t>
      </w:r>
    </w:p>
    <w:p w:rsidR="004C0DE5" w:rsidRPr="006504D4" w:rsidRDefault="004C0DE5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>ф</w:t>
      </w:r>
      <w:r w:rsidR="00326E23" w:rsidRPr="006504D4">
        <w:t>ормирование интереса к познанию;</w:t>
      </w:r>
    </w:p>
    <w:p w:rsidR="004C0DE5" w:rsidRPr="006504D4" w:rsidRDefault="004C0DE5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>ф</w:t>
      </w:r>
      <w:r w:rsidR="00326E23" w:rsidRPr="006504D4">
        <w:t xml:space="preserve">ормирование осознанного отношения к своим правам и свободам и уважительного отношения к правам и свободам других;  </w:t>
      </w:r>
    </w:p>
    <w:p w:rsidR="004C0DE5" w:rsidRPr="006504D4" w:rsidRDefault="00326E23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 xml:space="preserve">выстраивание собственного поведения с позиции нравственных и правовых норм;  </w:t>
      </w:r>
    </w:p>
    <w:p w:rsidR="004C0DE5" w:rsidRPr="006504D4" w:rsidRDefault="00326E23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>создание мотивации для участия в социально-значимой деятельности;</w:t>
      </w:r>
    </w:p>
    <w:p w:rsidR="004C0DE5" w:rsidRPr="006504D4" w:rsidRDefault="00326E23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>развитие у школьников общекультурной компетентности;</w:t>
      </w:r>
    </w:p>
    <w:p w:rsidR="004C0DE5" w:rsidRPr="006504D4" w:rsidRDefault="00326E23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>развитие умения принимать осознанные решения и делать выбор;</w:t>
      </w:r>
    </w:p>
    <w:p w:rsidR="004C0DE5" w:rsidRPr="006504D4" w:rsidRDefault="00326E23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>осознание своего места в обществе;</w:t>
      </w:r>
    </w:p>
    <w:p w:rsidR="004C0DE5" w:rsidRPr="006504D4" w:rsidRDefault="00326E23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 xml:space="preserve">познание себя, своих мотивов, устремлений, склонностей;  </w:t>
      </w:r>
    </w:p>
    <w:p w:rsidR="00326E23" w:rsidRPr="006504D4" w:rsidRDefault="00326E23" w:rsidP="004C0DE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0" w:lineRule="atLeast"/>
        <w:ind w:left="0" w:firstLine="0"/>
        <w:jc w:val="both"/>
      </w:pPr>
      <w:r w:rsidRPr="006504D4">
        <w:t>формирование готовности к личностному самоопределению.</w:t>
      </w:r>
    </w:p>
    <w:p w:rsidR="004C0DE5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</w:pPr>
      <w:r w:rsidRPr="006504D4"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– разговор и (или) беседа с обучающимися. </w:t>
      </w:r>
    </w:p>
    <w:p w:rsidR="004C0DE5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</w:pPr>
      <w:r w:rsidRPr="006504D4">
        <w:t xml:space="preserve">Занятия позволяют обучающемуся вырабатывать собственную мировоззренческую позицию по обсуждаемым темам. Основные темы занятий связаны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4C0DE5" w:rsidRPr="006504D4" w:rsidRDefault="00326E23" w:rsidP="00326E23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</w:pPr>
      <w:r w:rsidRPr="006504D4">
        <w:t xml:space="preserve">В основе определения тематики внеурочных занятий лежат два принципа: 1) соответствие датам календаря; 2) значимость для обучающегося события (даты), которое отмечается в календаре в текущем году. </w:t>
      </w:r>
    </w:p>
    <w:p w:rsidR="00326E23" w:rsidRPr="006504D4" w:rsidRDefault="004C0DE5" w:rsidP="00326E23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  <w:color w:val="000000"/>
        </w:rPr>
      </w:pPr>
      <w:r w:rsidRPr="006504D4">
        <w:t xml:space="preserve">Занятия проводятся один раз в неделю: </w:t>
      </w:r>
      <w:r w:rsidR="00084F6F" w:rsidRPr="006504D4">
        <w:t>1 класс – 33 часа, 2-4 классы – 34 часа.</w:t>
      </w:r>
    </w:p>
    <w:p w:rsidR="00D56F41" w:rsidRPr="006504D4" w:rsidRDefault="00D56F41" w:rsidP="0032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6F41" w:rsidRPr="006504D4" w:rsidSect="00326E2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6C53"/>
    <w:multiLevelType w:val="hybridMultilevel"/>
    <w:tmpl w:val="DD98B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>
    <w:useFELayout/>
  </w:compat>
  <w:rsids>
    <w:rsidRoot w:val="00326E23"/>
    <w:rsid w:val="00084F6F"/>
    <w:rsid w:val="00326E23"/>
    <w:rsid w:val="004C0DE5"/>
    <w:rsid w:val="006504D4"/>
    <w:rsid w:val="00D5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26E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2024-07-03T05:44:00Z</dcterms:created>
  <dcterms:modified xsi:type="dcterms:W3CDTF">2024-07-03T06:17:00Z</dcterms:modified>
</cp:coreProperties>
</file>